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4073" w14:textId="77777777" w:rsidR="00CA7FB0" w:rsidRPr="00CA7FB0" w:rsidRDefault="00CA7FB0" w:rsidP="00CA7FB0">
      <w:pPr>
        <w:jc w:val="center"/>
        <w:rPr>
          <w:sz w:val="24"/>
          <w:szCs w:val="24"/>
        </w:rPr>
      </w:pPr>
      <w:r w:rsidRPr="00CA7FB0">
        <w:rPr>
          <w:sz w:val="24"/>
          <w:szCs w:val="24"/>
        </w:rPr>
        <w:t>Pastor’s Page</w:t>
      </w:r>
    </w:p>
    <w:p w14:paraId="093B6DD2" w14:textId="77777777" w:rsidR="00CA7FB0" w:rsidRPr="00CA7FB0" w:rsidRDefault="00CA7FB0" w:rsidP="00CA7FB0">
      <w:pPr>
        <w:jc w:val="center"/>
        <w:rPr>
          <w:sz w:val="24"/>
          <w:szCs w:val="24"/>
        </w:rPr>
      </w:pPr>
      <w:r w:rsidRPr="00CA7FB0">
        <w:rPr>
          <w:sz w:val="24"/>
          <w:szCs w:val="24"/>
        </w:rPr>
        <w:t>September 2021</w:t>
      </w:r>
    </w:p>
    <w:p w14:paraId="47F0D64C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What an exciting time of year! With school, sports, Sunday School, and </w:t>
      </w:r>
    </w:p>
    <w:p w14:paraId="7D5A069C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so many other things going on it a great time to enjoy and feel blest. </w:t>
      </w:r>
    </w:p>
    <w:p w14:paraId="01BC892F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>Cooler weather is fantastic to set outdoors and watch God’s splendor.</w:t>
      </w:r>
    </w:p>
    <w:p w14:paraId="38E782F4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In our upcoming September </w:t>
      </w:r>
      <w:proofErr w:type="gramStart"/>
      <w:r w:rsidRPr="00CA7FB0">
        <w:rPr>
          <w:sz w:val="24"/>
          <w:szCs w:val="24"/>
        </w:rPr>
        <w:t>sermons</w:t>
      </w:r>
      <w:proofErr w:type="gramEnd"/>
      <w:r w:rsidRPr="00CA7FB0">
        <w:rPr>
          <w:sz w:val="24"/>
          <w:szCs w:val="24"/>
        </w:rPr>
        <w:t xml:space="preserve"> we will hear about Jesus going on </w:t>
      </w:r>
    </w:p>
    <w:p w14:paraId="24978AEF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vacation to try to have some peace and quiet “me time.” How that </w:t>
      </w:r>
    </w:p>
    <w:p w14:paraId="64B9B775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worked out for him. We will also delve into how “Wonder Woman” come </w:t>
      </w:r>
    </w:p>
    <w:p w14:paraId="43BFEC07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>to us in the Bible, as Esther. It was a great story.</w:t>
      </w:r>
    </w:p>
    <w:p w14:paraId="34CEB14B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Our great Wednesday children’s program will be roaring into our midst </w:t>
      </w:r>
    </w:p>
    <w:p w14:paraId="78746189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again. My Wednesday afternoons will once again spring to life with the </w:t>
      </w:r>
    </w:p>
    <w:p w14:paraId="23CEB610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>happy sounds of the kids coming in. I can’t wait.</w:t>
      </w:r>
    </w:p>
    <w:p w14:paraId="4C2B4FDD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I pray you and your family had a great and blessed summer and are now </w:t>
      </w:r>
    </w:p>
    <w:p w14:paraId="34A3B923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ready to join us at the church for some “family” time our Christian family </w:t>
      </w:r>
    </w:p>
    <w:p w14:paraId="0802441E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>and God to God’s Blessings, bring us all back together.</w:t>
      </w:r>
    </w:p>
    <w:p w14:paraId="59FBE28D" w14:textId="77777777" w:rsidR="00CA7FB0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 God’s Blessings, </w:t>
      </w:r>
    </w:p>
    <w:p w14:paraId="79729D87" w14:textId="2F2F2925" w:rsidR="00AF3DD5" w:rsidRPr="00CA7FB0" w:rsidRDefault="00CA7FB0" w:rsidP="00CA7FB0">
      <w:pPr>
        <w:rPr>
          <w:sz w:val="24"/>
          <w:szCs w:val="24"/>
        </w:rPr>
      </w:pPr>
      <w:r w:rsidRPr="00CA7FB0">
        <w:rPr>
          <w:sz w:val="24"/>
          <w:szCs w:val="24"/>
        </w:rPr>
        <w:t xml:space="preserve"> Pastor Galen</w:t>
      </w:r>
    </w:p>
    <w:sectPr w:rsidR="00AF3DD5" w:rsidRPr="00CA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B0"/>
    <w:rsid w:val="00AF3DD5"/>
    <w:rsid w:val="00CA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2234"/>
  <w15:chartTrackingRefBased/>
  <w15:docId w15:val="{F20A3E58-AF50-467C-91C3-102C9ED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1</cp:revision>
  <dcterms:created xsi:type="dcterms:W3CDTF">2022-09-15T20:10:00Z</dcterms:created>
  <dcterms:modified xsi:type="dcterms:W3CDTF">2022-09-15T20:11:00Z</dcterms:modified>
</cp:coreProperties>
</file>